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53" w:rsidRDefault="00F86953" w:rsidP="0048784E">
      <w:pPr>
        <w:pStyle w:val="Textbody"/>
        <w:jc w:val="center"/>
        <w:rPr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  <w:t>Hokejový turnaj hráčů ročníku 2002 v Šumperku</w:t>
      </w:r>
    </w:p>
    <w:p w:rsidR="00F86953" w:rsidRDefault="00F86953" w:rsidP="0048784E">
      <w:pPr>
        <w:pStyle w:val="Textbody"/>
      </w:pPr>
      <w:r>
        <w:t> </w:t>
      </w:r>
    </w:p>
    <w:p w:rsidR="00F86953" w:rsidRDefault="00F86953" w:rsidP="0048784E">
      <w:pPr>
        <w:pStyle w:val="Textbody"/>
      </w:pPr>
      <w:r>
        <w:rPr>
          <w:b/>
        </w:rPr>
        <w:t>Termín konání</w:t>
      </w:r>
      <w:r>
        <w:t>: 20.3. (od odpoledne)-22.3.2015</w:t>
      </w:r>
    </w:p>
    <w:p w:rsidR="00F86953" w:rsidRPr="00EA01DF" w:rsidRDefault="00F86953" w:rsidP="0048784E">
      <w:pPr>
        <w:pStyle w:val="Textbody"/>
        <w:rPr>
          <w:sz w:val="14"/>
          <w:szCs w:val="20"/>
        </w:rPr>
      </w:pPr>
    </w:p>
    <w:p w:rsidR="00F86953" w:rsidRDefault="00F86953" w:rsidP="0048784E">
      <w:pPr>
        <w:pStyle w:val="Textbody"/>
      </w:pPr>
      <w:r>
        <w:rPr>
          <w:b/>
        </w:rPr>
        <w:t>Místo konání</w:t>
      </w:r>
      <w:r>
        <w:t>: zimní stadion v Šumperku, Žerotínova 55b</w:t>
      </w:r>
    </w:p>
    <w:p w:rsidR="00F86953" w:rsidRPr="00EA01DF" w:rsidRDefault="00F86953" w:rsidP="0048784E">
      <w:pPr>
        <w:pStyle w:val="Textbody"/>
        <w:rPr>
          <w:sz w:val="14"/>
          <w:szCs w:val="16"/>
        </w:rPr>
      </w:pPr>
    </w:p>
    <w:p w:rsidR="00F86953" w:rsidRDefault="00F86953" w:rsidP="0048784E">
      <w:pPr>
        <w:pStyle w:val="Textbody"/>
      </w:pPr>
      <w:r>
        <w:rPr>
          <w:b/>
        </w:rPr>
        <w:t>Zúčastněná mužstva</w:t>
      </w:r>
      <w:r>
        <w:t>: HK MD Šumperk, HCM Warrior Brno, HC Zubr Přerov, HC Krkonoše, HC ČSOB Pojišťovna Pardubice?, HC AZ Havířov?, Kozlíci Kolín?</w:t>
      </w:r>
    </w:p>
    <w:p w:rsidR="00F86953" w:rsidRDefault="00F86953" w:rsidP="0048784E">
      <w:pPr>
        <w:pStyle w:val="Textbody"/>
      </w:pPr>
      <w:r>
        <w:t xml:space="preserve">Turnaj je určen přednostně pro 7 týmů, v případě dodatečného zájmu některého atraktivního soupeře, možnost rozšíření na 8 týmů. </w:t>
      </w:r>
    </w:p>
    <w:p w:rsidR="00F86953" w:rsidRPr="00EA01DF" w:rsidRDefault="00F86953" w:rsidP="0048784E">
      <w:pPr>
        <w:pStyle w:val="Textbody"/>
        <w:rPr>
          <w:sz w:val="14"/>
          <w:szCs w:val="16"/>
        </w:rPr>
      </w:pPr>
    </w:p>
    <w:p w:rsidR="00F86953" w:rsidRDefault="00F86953" w:rsidP="0048784E">
      <w:pPr>
        <w:pStyle w:val="Textbody"/>
      </w:pPr>
      <w:r>
        <w:rPr>
          <w:b/>
        </w:rPr>
        <w:t>Startující hráči</w:t>
      </w:r>
      <w:r>
        <w:t xml:space="preserve">: Do turnaje mohou nastoupit pouze hráči ročníku narození </w:t>
      </w:r>
      <w:r w:rsidRPr="00680DB3">
        <w:rPr>
          <w:b/>
        </w:rPr>
        <w:t>200</w:t>
      </w:r>
      <w:r>
        <w:rPr>
          <w:b/>
        </w:rPr>
        <w:t>2</w:t>
      </w:r>
      <w:r w:rsidRPr="00680DB3">
        <w:rPr>
          <w:b/>
        </w:rPr>
        <w:t xml:space="preserve"> a mladší</w:t>
      </w:r>
      <w:r>
        <w:t>. Výjimku mají děvčata, která mohou být ročníku 2001. Hráči se na požádání musí prokázat registračním průkazem. Před zahájením turnaje vyplní každé mužstvo soupisku s datem</w:t>
      </w:r>
      <w:bookmarkStart w:id="0" w:name="_anchor_3"/>
      <w:bookmarkEnd w:id="0"/>
      <w:r>
        <w:t xml:space="preserve"> narození a číslem dresu.  </w:t>
      </w:r>
    </w:p>
    <w:p w:rsidR="00F86953" w:rsidRPr="00EA01DF" w:rsidRDefault="00F86953" w:rsidP="0048784E">
      <w:pPr>
        <w:pStyle w:val="Textbody"/>
        <w:rPr>
          <w:sz w:val="14"/>
          <w:szCs w:val="16"/>
        </w:rPr>
      </w:pPr>
    </w:p>
    <w:p w:rsidR="00F86953" w:rsidRDefault="00F86953" w:rsidP="0048784E">
      <w:pPr>
        <w:pStyle w:val="Textbody"/>
      </w:pPr>
      <w:r>
        <w:rPr>
          <w:b/>
        </w:rPr>
        <w:t>Počet hráčů:</w:t>
      </w:r>
      <w:r>
        <w:t xml:space="preserve"> Maximální počet hráčů na turnaji je 16 hráčů + 2 brankáři (omezený počet medailí).</w:t>
      </w:r>
    </w:p>
    <w:p w:rsidR="00F86953" w:rsidRPr="00EA01DF" w:rsidRDefault="00F86953" w:rsidP="0048784E">
      <w:pPr>
        <w:pStyle w:val="Textbody"/>
        <w:rPr>
          <w:sz w:val="14"/>
          <w:szCs w:val="16"/>
        </w:rPr>
      </w:pPr>
    </w:p>
    <w:p w:rsidR="00F86953" w:rsidRDefault="00F86953" w:rsidP="0048784E">
      <w:pPr>
        <w:pStyle w:val="Textbody"/>
      </w:pPr>
      <w:r>
        <w:rPr>
          <w:b/>
        </w:rPr>
        <w:t>Hrací systém:</w:t>
      </w:r>
      <w:r>
        <w:t xml:space="preserve"> Turnaj se hraje systémem každý s každým, hrací doba je </w:t>
      </w:r>
      <w:r>
        <w:rPr>
          <w:b/>
          <w:bCs/>
        </w:rPr>
        <w:t>2x20</w:t>
      </w:r>
      <w:r>
        <w:t xml:space="preserve"> minut čistého času, v případě prodloužení následují samostatné nájezdy (nejprve tři z každého týmu a poté náhlá smrt). Mezi třetinami přestávka 2 minuty. Rozbruslení před prvním utkání s kotouči, poté již bez kotoučů. Úprava ledu je vždy po dvou utkáních. Vyloučení: menší trest 2 minuty, vyšší trest 10minut. Pořadatel si vyhrazuje právo zkrátit hrací čas, příp. odehrát část utkání na hrubý čas, pokud turnaj nabere nečekaný časový skluz.</w:t>
      </w:r>
    </w:p>
    <w:p w:rsidR="00F86953" w:rsidRPr="00EA01DF" w:rsidRDefault="00F86953" w:rsidP="0048784E">
      <w:pPr>
        <w:pStyle w:val="Textbody"/>
        <w:rPr>
          <w:sz w:val="14"/>
          <w:szCs w:val="16"/>
        </w:rPr>
      </w:pPr>
    </w:p>
    <w:p w:rsidR="00F86953" w:rsidRDefault="00F86953" w:rsidP="0048784E">
      <w:pPr>
        <w:pStyle w:val="Textbody"/>
      </w:pPr>
      <w:r>
        <w:rPr>
          <w:b/>
        </w:rPr>
        <w:t>Hodnocení turnaje:</w:t>
      </w:r>
      <w:r>
        <w:t xml:space="preserve"> Za vyhrané utkání v normálním čase 3 body, výhra na nájezdy 2 body, prohra na nájezdy 1 bod, prohra v normálním čase 0 b. O konečném umístění rozhoduje 1) počet bodů, 2) vzájemný zápas, 3) rozdíl ve skóre, 4) počet vstřelených gólů, 5) los. Při rovnosti bodů u více mužstev rozhoduje o umístění vzájemná minitabulka daných mužstev, v níž rozhodují výše uvedená kritéria.</w:t>
      </w:r>
    </w:p>
    <w:p w:rsidR="00F86953" w:rsidRPr="00EA01DF" w:rsidRDefault="00F86953" w:rsidP="0048784E">
      <w:pPr>
        <w:pStyle w:val="Textbody"/>
        <w:rPr>
          <w:sz w:val="14"/>
          <w:szCs w:val="16"/>
        </w:rPr>
      </w:pPr>
    </w:p>
    <w:p w:rsidR="00F86953" w:rsidRDefault="00F86953" w:rsidP="0048784E">
      <w:pPr>
        <w:pStyle w:val="Textbody"/>
      </w:pPr>
      <w:r>
        <w:rPr>
          <w:b/>
        </w:rPr>
        <w:t>Dresy:</w:t>
      </w:r>
      <w:r>
        <w:t xml:space="preserve"> Každé mužstvo si na turnaj přiveze dvě sady dresů.</w:t>
      </w:r>
    </w:p>
    <w:p w:rsidR="00F86953" w:rsidRDefault="00F86953" w:rsidP="0048784E">
      <w:pPr>
        <w:pStyle w:val="Textbody"/>
        <w:shd w:val="clear" w:color="auto" w:fill="FFFFFF"/>
      </w:pPr>
      <w:r>
        <w:rPr>
          <w:b/>
        </w:rPr>
        <w:t>Startovné:</w:t>
      </w:r>
      <w:r>
        <w:t xml:space="preserve"> Startovné za každé mužstvo činí </w:t>
      </w:r>
      <w:r w:rsidRPr="00680DB3">
        <w:rPr>
          <w:b/>
        </w:rPr>
        <w:t>6.000,- Kč</w:t>
      </w:r>
      <w:r>
        <w:t xml:space="preserve"> a je splatné k 15.2.2015 na učet číslo 108 598 681/0300 do zprávy pro příjemce uveďte název vašeho týmu</w:t>
      </w:r>
      <w:r>
        <w:rPr>
          <w:color w:val="000000"/>
        </w:rPr>
        <w:t xml:space="preserve">. </w:t>
      </w:r>
    </w:p>
    <w:p w:rsidR="00F86953" w:rsidRDefault="00F86953" w:rsidP="0048784E">
      <w:pPr>
        <w:pStyle w:val="Textbody"/>
        <w:rPr>
          <w:sz w:val="16"/>
          <w:szCs w:val="16"/>
        </w:rPr>
      </w:pPr>
    </w:p>
    <w:p w:rsidR="00F86953" w:rsidRDefault="00F86953" w:rsidP="0048784E">
      <w:pPr>
        <w:pStyle w:val="Textbody"/>
        <w:rPr>
          <w:sz w:val="16"/>
          <w:szCs w:val="16"/>
        </w:rPr>
      </w:pPr>
      <w:r>
        <w:rPr>
          <w:b/>
        </w:rPr>
        <w:t>Ceny:</w:t>
      </w:r>
      <w:r>
        <w:t xml:space="preserve"> Družstva na prvních třech místech obdrží pohár a medaile. Dále budou vyhlášeni nejlepší brankář, obránce, útočník, střelec a nejužitečnější hráč turnaje, kteří obdrží diplom a věcné ceny. </w:t>
      </w:r>
    </w:p>
    <w:p w:rsidR="00F86953" w:rsidRDefault="00F86953" w:rsidP="0048784E">
      <w:pPr>
        <w:pStyle w:val="Textbody"/>
        <w:rPr>
          <w:sz w:val="16"/>
          <w:szCs w:val="16"/>
        </w:rPr>
      </w:pPr>
      <w:r>
        <w:rPr>
          <w:b/>
        </w:rPr>
        <w:t xml:space="preserve">Ubytování a stravování: </w:t>
      </w:r>
      <w:r>
        <w:t xml:space="preserve">Obědy (a po domluvě příp. i večeře) v restauraci na zimním stadionu (cena cca 90kč), snídaně na ubytování. Občerstvení v bufetu na ZS. Pro hráče je po oba dny připraveno občerstvení do šatny, pro vedoucí a trenéry družstev VIP salonek. </w:t>
      </w:r>
    </w:p>
    <w:p w:rsidR="00F86953" w:rsidRDefault="00F86953" w:rsidP="0048784E">
      <w:pPr>
        <w:pStyle w:val="Textbody"/>
      </w:pPr>
      <w:r>
        <w:rPr>
          <w:b/>
        </w:rPr>
        <w:t>Zdravotní služba</w:t>
      </w:r>
      <w:r>
        <w:t>: Zajištěna pořadatelem.</w:t>
      </w:r>
    </w:p>
    <w:p w:rsidR="00F86953" w:rsidRDefault="00F86953" w:rsidP="0048784E">
      <w:pPr>
        <w:pStyle w:val="Textbody"/>
      </w:pPr>
      <w:r>
        <w:rPr>
          <w:b/>
          <w:bCs/>
        </w:rPr>
        <w:t>Kontaktní osoby:</w:t>
      </w:r>
    </w:p>
    <w:p w:rsidR="00F86953" w:rsidRDefault="00F86953" w:rsidP="0048784E">
      <w:pPr>
        <w:pStyle w:val="Textbody"/>
      </w:pPr>
      <w:r>
        <w:t>Jiří Krejčí 733 611 740, civic.arena@seznam.cz (vedoucí – info o ubytování, stravě apod.)</w:t>
      </w:r>
    </w:p>
    <w:p w:rsidR="00F86953" w:rsidRDefault="00F86953" w:rsidP="0048784E">
      <w:pPr>
        <w:pStyle w:val="Textbody"/>
      </w:pPr>
      <w:r>
        <w:t>Radomír Čížek 605 556 524, radomir.cizek@seznam.cz (trenér - propozice a pravidla)</w:t>
      </w:r>
    </w:p>
    <w:sectPr w:rsidR="00F86953" w:rsidSect="00DA2FC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84E"/>
    <w:rsid w:val="00021B9E"/>
    <w:rsid w:val="002B356B"/>
    <w:rsid w:val="0048784E"/>
    <w:rsid w:val="005171AC"/>
    <w:rsid w:val="00543604"/>
    <w:rsid w:val="00584AEA"/>
    <w:rsid w:val="00680DB3"/>
    <w:rsid w:val="00B87A10"/>
    <w:rsid w:val="00DA2FC3"/>
    <w:rsid w:val="00E96645"/>
    <w:rsid w:val="00EA01DF"/>
    <w:rsid w:val="00F86953"/>
    <w:rsid w:val="00FC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1A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uiPriority w:val="99"/>
    <w:rsid w:val="004878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380</Words>
  <Characters>2243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Hokejový turnaj hráčů ročníku 2002 v Šumperku</dc:title>
  <dc:subject/>
  <dc:creator>Dell</dc:creator>
  <cp:keywords/>
  <dc:description/>
  <cp:lastModifiedBy>Dell</cp:lastModifiedBy>
  <cp:revision>2</cp:revision>
  <dcterms:created xsi:type="dcterms:W3CDTF">2015-01-20T08:14:00Z</dcterms:created>
  <dcterms:modified xsi:type="dcterms:W3CDTF">2015-01-20T08:14:00Z</dcterms:modified>
</cp:coreProperties>
</file>